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03" w:rsidRPr="00FA477B" w:rsidRDefault="00527703" w:rsidP="00C80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77B"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для 3 класу</w:t>
      </w:r>
    </w:p>
    <w:p w:rsidR="00527703" w:rsidRPr="00FA477B" w:rsidRDefault="00527703" w:rsidP="005277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7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47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47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47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47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47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47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47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477B">
        <w:rPr>
          <w:rFonts w:ascii="Times New Roman" w:hAnsi="Times New Roman" w:cs="Times New Roman"/>
          <w:b/>
          <w:sz w:val="28"/>
          <w:szCs w:val="28"/>
          <w:lang w:val="uk-UA"/>
        </w:rPr>
        <w:tab/>
        <w:t>на 06.04 – 10.04</w:t>
      </w:r>
    </w:p>
    <w:tbl>
      <w:tblPr>
        <w:tblStyle w:val="af4"/>
        <w:tblW w:w="16018" w:type="dxa"/>
        <w:tblInd w:w="-601" w:type="dxa"/>
        <w:tblLayout w:type="fixed"/>
        <w:tblLook w:val="04A0"/>
      </w:tblPr>
      <w:tblGrid>
        <w:gridCol w:w="936"/>
        <w:gridCol w:w="2307"/>
        <w:gridCol w:w="2002"/>
        <w:gridCol w:w="5529"/>
        <w:gridCol w:w="1842"/>
        <w:gridCol w:w="1701"/>
        <w:gridCol w:w="1701"/>
      </w:tblGrid>
      <w:tr w:rsidR="00527703" w:rsidRPr="00FA477B" w:rsidTr="002A46F9">
        <w:trPr>
          <w:trHeight w:val="1054"/>
        </w:trPr>
        <w:tc>
          <w:tcPr>
            <w:tcW w:w="936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07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002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та зміст уроку</w:t>
            </w:r>
          </w:p>
        </w:tc>
        <w:tc>
          <w:tcPr>
            <w:tcW w:w="5529" w:type="dxa"/>
          </w:tcPr>
          <w:p w:rsidR="00527703" w:rsidRPr="00FA477B" w:rsidRDefault="00527703" w:rsidP="00C80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на урок</w:t>
            </w:r>
          </w:p>
        </w:tc>
        <w:tc>
          <w:tcPr>
            <w:tcW w:w="1842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701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(Дата здачі)</w:t>
            </w:r>
          </w:p>
        </w:tc>
        <w:tc>
          <w:tcPr>
            <w:tcW w:w="1701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Контакти</w:t>
            </w: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527703" w:rsidRPr="00FA477B" w:rsidTr="002A46F9">
        <w:trPr>
          <w:trHeight w:val="333"/>
        </w:trPr>
        <w:tc>
          <w:tcPr>
            <w:tcW w:w="16018" w:type="dxa"/>
            <w:gridSpan w:val="7"/>
          </w:tcPr>
          <w:p w:rsidR="00527703" w:rsidRPr="00FA477B" w:rsidRDefault="00527703" w:rsidP="002A46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Понеділок</w:t>
            </w:r>
          </w:p>
        </w:tc>
      </w:tr>
      <w:tr w:rsidR="00527703" w:rsidRPr="00FA477B" w:rsidTr="002A46F9">
        <w:trPr>
          <w:cantSplit/>
          <w:trHeight w:val="1134"/>
        </w:trPr>
        <w:tc>
          <w:tcPr>
            <w:tcW w:w="936" w:type="dxa"/>
            <w:vMerge w:val="restart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2307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002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Пристосування тварин до життя в різних умовах.</w:t>
            </w:r>
          </w:p>
        </w:tc>
        <w:tc>
          <w:tcPr>
            <w:tcW w:w="5529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703" w:rsidRPr="00FA477B" w:rsidRDefault="00AE75FE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=0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dH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nG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fA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=13</w:t>
              </w:r>
              <w:proofErr w:type="spellStart"/>
              <w:r w:rsidR="00527703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s</w:t>
              </w:r>
              <w:proofErr w:type="spellEnd"/>
            </w:hyperlink>
          </w:p>
        </w:tc>
        <w:tc>
          <w:tcPr>
            <w:tcW w:w="1842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7703" w:rsidRPr="00FA477B" w:rsidRDefault="006051B7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701" w:type="dxa"/>
          </w:tcPr>
          <w:p w:rsidR="00527703" w:rsidRPr="00FA477B" w:rsidRDefault="00527703" w:rsidP="002A46F9">
            <w:pPr>
              <w:ind w:right="2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27703" w:rsidRPr="00FA477B" w:rsidTr="002A46F9">
        <w:trPr>
          <w:trHeight w:val="342"/>
        </w:trPr>
        <w:tc>
          <w:tcPr>
            <w:tcW w:w="936" w:type="dxa"/>
            <w:vMerge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02" w:type="dxa"/>
          </w:tcPr>
          <w:p w:rsidR="00527703" w:rsidRPr="00FA477B" w:rsidRDefault="00CC2ED2" w:rsidP="00CC2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Множення суми на </w:t>
            </w:r>
            <w:r w:rsidR="00527703"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число.</w:t>
            </w:r>
          </w:p>
        </w:tc>
        <w:tc>
          <w:tcPr>
            <w:tcW w:w="5529" w:type="dxa"/>
          </w:tcPr>
          <w:p w:rsidR="00A55C7B" w:rsidRPr="00FA477B" w:rsidRDefault="00AE75FE" w:rsidP="00CC2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ZZwparx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A55C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527703" w:rsidRPr="00FA477B" w:rsidRDefault="00527703" w:rsidP="00CC2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C2ED2"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842" w:type="dxa"/>
          </w:tcPr>
          <w:p w:rsidR="00CC2ED2" w:rsidRPr="00FA477B" w:rsidRDefault="00CC2ED2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801, </w:t>
            </w:r>
          </w:p>
          <w:p w:rsidR="00527703" w:rsidRPr="00FA477B" w:rsidRDefault="00CC2ED2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Правило ст..125</w:t>
            </w:r>
          </w:p>
        </w:tc>
        <w:tc>
          <w:tcPr>
            <w:tcW w:w="1701" w:type="dxa"/>
          </w:tcPr>
          <w:p w:rsidR="00527703" w:rsidRPr="00FA477B" w:rsidRDefault="00CC2ED2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701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527703" w:rsidRPr="00FA477B" w:rsidTr="002A46F9">
        <w:trPr>
          <w:trHeight w:val="316"/>
        </w:trPr>
        <w:tc>
          <w:tcPr>
            <w:tcW w:w="936" w:type="dxa"/>
            <w:vMerge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2002" w:type="dxa"/>
          </w:tcPr>
          <w:p w:rsidR="00527703" w:rsidRPr="00FA477B" w:rsidRDefault="00F711EF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 свої досягнення</w:t>
            </w:r>
          </w:p>
        </w:tc>
        <w:tc>
          <w:tcPr>
            <w:tcW w:w="5529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ст.1</w:t>
            </w:r>
            <w:r w:rsidR="00F711EF"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2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</w:t>
            </w:r>
            <w:r w:rsidR="00F711EF"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</w:tcPr>
          <w:p w:rsidR="00527703" w:rsidRPr="00FA477B" w:rsidRDefault="00F711EF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701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527703" w:rsidRPr="00FA477B" w:rsidTr="002A46F9">
        <w:trPr>
          <w:trHeight w:val="342"/>
        </w:trPr>
        <w:tc>
          <w:tcPr>
            <w:tcW w:w="936" w:type="dxa"/>
            <w:vMerge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002" w:type="dxa"/>
          </w:tcPr>
          <w:p w:rsidR="00527703" w:rsidRPr="00FA477B" w:rsidRDefault="00F77347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Декорування виробів. Орнамент </w:t>
            </w:r>
          </w:p>
        </w:tc>
        <w:tc>
          <w:tcPr>
            <w:tcW w:w="5529" w:type="dxa"/>
          </w:tcPr>
          <w:p w:rsidR="00527703" w:rsidRPr="00FA477B" w:rsidRDefault="00AE75FE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ibXFylFpO</w:t>
              </w:r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proofErr w:type="spellStart"/>
              <w:r w:rsidR="00F77347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g</w:t>
              </w:r>
              <w:proofErr w:type="spellEnd"/>
            </w:hyperlink>
          </w:p>
        </w:tc>
        <w:tc>
          <w:tcPr>
            <w:tcW w:w="1842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527703" w:rsidRPr="00FA477B" w:rsidTr="002A46F9">
        <w:trPr>
          <w:trHeight w:val="342"/>
        </w:trPr>
        <w:tc>
          <w:tcPr>
            <w:tcW w:w="936" w:type="dxa"/>
            <w:vMerge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002" w:type="dxa"/>
          </w:tcPr>
          <w:p w:rsidR="00527703" w:rsidRPr="00FA477B" w:rsidRDefault="00384E4B" w:rsidP="002A46F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A477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Ведення м’яча </w:t>
            </w:r>
            <w:proofErr w:type="spellStart"/>
            <w:r w:rsidRPr="00FA477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вивчинеми</w:t>
            </w:r>
            <w:proofErr w:type="spellEnd"/>
            <w:r w:rsidRPr="00FA477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способами.</w:t>
            </w: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7703" w:rsidRPr="00FA477B" w:rsidRDefault="00AE75FE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384E4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https://www.youtube.com/watch?v=K7uy2GyUep4&amp;list=TLPQMDQwNDIwMjBMHGo1T-VSuQ&amp;index=4</w:t>
              </w:r>
            </w:hyperlink>
          </w:p>
        </w:tc>
        <w:tc>
          <w:tcPr>
            <w:tcW w:w="1842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703" w:rsidRPr="00FA477B" w:rsidTr="002A46F9">
        <w:trPr>
          <w:trHeight w:val="342"/>
        </w:trPr>
        <w:tc>
          <w:tcPr>
            <w:tcW w:w="16018" w:type="dxa"/>
            <w:gridSpan w:val="7"/>
          </w:tcPr>
          <w:p w:rsidR="00527703" w:rsidRPr="00FA477B" w:rsidRDefault="00527703" w:rsidP="002A46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Вівторок</w:t>
            </w:r>
          </w:p>
        </w:tc>
      </w:tr>
      <w:tr w:rsidR="00527703" w:rsidRPr="00FA477B" w:rsidTr="002A46F9">
        <w:trPr>
          <w:trHeight w:val="342"/>
        </w:trPr>
        <w:tc>
          <w:tcPr>
            <w:tcW w:w="936" w:type="dxa"/>
            <w:vMerge w:val="restart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2307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 читання</w:t>
            </w:r>
          </w:p>
        </w:tc>
        <w:tc>
          <w:tcPr>
            <w:tcW w:w="2002" w:type="dxa"/>
          </w:tcPr>
          <w:p w:rsidR="00527703" w:rsidRPr="00FA477B" w:rsidRDefault="00F711EF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учнів за розділом «Тарас Шевченко: сторінки життя і творчості»</w:t>
            </w:r>
          </w:p>
        </w:tc>
        <w:tc>
          <w:tcPr>
            <w:tcW w:w="5529" w:type="dxa"/>
          </w:tcPr>
          <w:p w:rsidR="00527703" w:rsidRPr="00FA477B" w:rsidRDefault="00535F8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1350" cy="2006239"/>
                  <wp:effectExtent l="19050" t="0" r="0" b="0"/>
                  <wp:docPr id="1" name="Рисунок 1" descr="C:\Users\user\Documents\ViberDownloads\0-02-0a-bcc21cfc6289fde9d86be2e300e49d047add7d04d00b21510364d28f7da91381_7b91a7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ViberDownloads\0-02-0a-bcc21cfc6289fde9d86be2e300e49d047add7d04d00b21510364d28f7da91381_7b91a7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017" cy="200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527703" w:rsidRPr="00FA477B" w:rsidRDefault="00527703" w:rsidP="00F71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7703" w:rsidRPr="00FA477B" w:rsidRDefault="00527703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  <w:vMerge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002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ми вчора займалися</w:t>
            </w:r>
          </w:p>
        </w:tc>
        <w:tc>
          <w:tcPr>
            <w:tcW w:w="5529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ст..101-103</w:t>
            </w:r>
          </w:p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зошит ст.49, впр.4</w:t>
            </w:r>
          </w:p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зошит ст.49, впр.3</w:t>
            </w:r>
          </w:p>
        </w:tc>
        <w:tc>
          <w:tcPr>
            <w:tcW w:w="1701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1701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Виконані завдання надіслати на </w:t>
            </w:r>
            <w:hyperlink r:id="rId10" w:history="1">
              <w:r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tsvekira</w:t>
              </w:r>
              <w:r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FA4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номер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A477B">
              <w:rPr>
                <w:rFonts w:ascii="Times New Roman" w:hAnsi="Times New Roman" w:cs="Times New Roman"/>
                <w:sz w:val="28"/>
                <w:szCs w:val="28"/>
              </w:rPr>
              <w:t xml:space="preserve"> 0665293408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  <w:vMerge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Default="00FA477B" w:rsidP="004D70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Інформатика </w:t>
            </w:r>
          </w:p>
        </w:tc>
        <w:tc>
          <w:tcPr>
            <w:tcW w:w="2002" w:type="dxa"/>
          </w:tcPr>
          <w:p w:rsidR="00FA477B" w:rsidRDefault="00FA477B" w:rsidP="004D70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80FE6">
              <w:rPr>
                <w:rStyle w:val="FontStyle42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val="uk-UA" w:eastAsia="uk-UA"/>
              </w:rPr>
              <w:t>Таблиці в тексті: орієнтування в клітинках. Доповнення таблиць</w:t>
            </w:r>
          </w:p>
        </w:tc>
        <w:tc>
          <w:tcPr>
            <w:tcW w:w="5529" w:type="dxa"/>
          </w:tcPr>
          <w:p w:rsidR="00FA477B" w:rsidRDefault="00FA477B" w:rsidP="004D70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11" w:history="1">
              <w:r w:rsidRPr="00A81780">
                <w:rPr>
                  <w:rStyle w:val="af5"/>
                  <w:lang w:val="uk-UA"/>
                </w:rPr>
                <w:t>https://www.youtube.com/watch?v=ksFAT7tFx3M</w:t>
              </w:r>
            </w:hyperlink>
            <w:r>
              <w:rPr>
                <w:lang w:val="uk-UA"/>
              </w:rPr>
              <w:t xml:space="preserve"> </w:t>
            </w:r>
          </w:p>
          <w:p w:rsidR="00FA477B" w:rsidRPr="00A17BBA" w:rsidRDefault="00AE75FE" w:rsidP="004D7052">
            <w:pPr>
              <w:rPr>
                <w:lang w:val="uk-UA"/>
              </w:rPr>
            </w:pPr>
            <w:hyperlink r:id="rId12" w:history="1">
              <w:r w:rsidR="00817ED3" w:rsidRPr="00A81780">
                <w:rPr>
                  <w:rStyle w:val="af5"/>
                  <w:lang w:val="uk-UA"/>
                </w:rPr>
                <w:t>https://www.youtube.com/watch?v=YHSaK3MEnZQ</w:t>
              </w:r>
            </w:hyperlink>
            <w:r w:rsidR="00817ED3">
              <w:rPr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A477B" w:rsidRDefault="00FA477B" w:rsidP="004D70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FA477B" w:rsidRDefault="00FA477B" w:rsidP="004D70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1701" w:type="dxa"/>
          </w:tcPr>
          <w:p w:rsidR="00FA477B" w:rsidRDefault="00FA477B" w:rsidP="004D70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FA477B" w:rsidRDefault="00FA477B" w:rsidP="004D70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0990396325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  <w:vMerge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0C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02" w:type="dxa"/>
          </w:tcPr>
          <w:p w:rsidR="00FA477B" w:rsidRPr="00FA477B" w:rsidRDefault="00FA477B" w:rsidP="000C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суми на  число.</w:t>
            </w:r>
          </w:p>
        </w:tc>
        <w:tc>
          <w:tcPr>
            <w:tcW w:w="5529" w:type="dxa"/>
          </w:tcPr>
          <w:p w:rsidR="00FA477B" w:rsidRPr="00FA477B" w:rsidRDefault="00AE75FE" w:rsidP="000C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ZZwparx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FA477B" w:rsidRPr="00FA477B" w:rsidRDefault="00FA477B" w:rsidP="000C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1842" w:type="dxa"/>
          </w:tcPr>
          <w:p w:rsidR="00FA477B" w:rsidRPr="00FA477B" w:rsidRDefault="00FA477B" w:rsidP="000C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805</w:t>
            </w:r>
          </w:p>
        </w:tc>
        <w:tc>
          <w:tcPr>
            <w:tcW w:w="1701" w:type="dxa"/>
          </w:tcPr>
          <w:p w:rsidR="00FA477B" w:rsidRPr="00FA477B" w:rsidRDefault="00FA477B" w:rsidP="000C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1701" w:type="dxa"/>
          </w:tcPr>
          <w:p w:rsidR="00FA477B" w:rsidRPr="00FA477B" w:rsidRDefault="00FA477B" w:rsidP="000C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</w:t>
            </w: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0C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  <w:vMerge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002" w:type="dxa"/>
          </w:tcPr>
          <w:p w:rsidR="00FA477B" w:rsidRPr="00FA477B" w:rsidRDefault="00FA477B" w:rsidP="00FB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прикметників за родами</w:t>
            </w:r>
          </w:p>
        </w:tc>
        <w:tc>
          <w:tcPr>
            <w:tcW w:w="5529" w:type="dxa"/>
          </w:tcPr>
          <w:p w:rsidR="00FA477B" w:rsidRPr="00FA477B" w:rsidRDefault="00AE75FE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=-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wGYpUqP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proofErr w:type="spellStart"/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eQ</w:t>
              </w:r>
              <w:proofErr w:type="spellEnd"/>
            </w:hyperlink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356</w:t>
            </w:r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Впр.358</w:t>
            </w:r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правило ст..147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77B" w:rsidRPr="00FA477B" w:rsidTr="002A46F9">
        <w:trPr>
          <w:trHeight w:val="342"/>
        </w:trPr>
        <w:tc>
          <w:tcPr>
            <w:tcW w:w="16018" w:type="dxa"/>
            <w:gridSpan w:val="7"/>
          </w:tcPr>
          <w:p w:rsidR="00FA477B" w:rsidRPr="00FA477B" w:rsidRDefault="00FA477B" w:rsidP="002A46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Середа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0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двоцифрового числа на одноцифрове виду 24 •3.</w:t>
            </w:r>
          </w:p>
        </w:tc>
        <w:tc>
          <w:tcPr>
            <w:tcW w:w="5529" w:type="dxa"/>
          </w:tcPr>
          <w:p w:rsidR="00FA477B" w:rsidRPr="00FA477B" w:rsidRDefault="00AE75FE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vPd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XGReFZE</w:t>
              </w:r>
              <w:proofErr w:type="spellEnd"/>
            </w:hyperlink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807,</w:t>
            </w:r>
          </w:p>
        </w:tc>
        <w:tc>
          <w:tcPr>
            <w:tcW w:w="1842" w:type="dxa"/>
          </w:tcPr>
          <w:p w:rsidR="00FA477B" w:rsidRPr="00FA477B" w:rsidRDefault="00FA477B" w:rsidP="00A55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808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мова.</w:t>
            </w:r>
          </w:p>
        </w:tc>
        <w:tc>
          <w:tcPr>
            <w:tcW w:w="2002" w:type="dxa"/>
          </w:tcPr>
          <w:p w:rsidR="00FA477B" w:rsidRPr="00FA477B" w:rsidRDefault="00FA477B" w:rsidP="00FB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прикметників за родами. Прикметники - антоніми</w:t>
            </w:r>
          </w:p>
        </w:tc>
        <w:tc>
          <w:tcPr>
            <w:tcW w:w="5529" w:type="dxa"/>
          </w:tcPr>
          <w:p w:rsidR="00FA477B" w:rsidRPr="00FA477B" w:rsidRDefault="00AE75FE" w:rsidP="00FB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=-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wGYpUqP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proofErr w:type="spellStart"/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eQ</w:t>
              </w:r>
              <w:proofErr w:type="spellEnd"/>
            </w:hyperlink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Впр.360</w:t>
            </w:r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362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здоров′я</w:t>
            </w:r>
            <w:proofErr w:type="spellEnd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0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можна гратись а де – ні. Правила поведінки дітей надворі.</w:t>
            </w:r>
          </w:p>
        </w:tc>
        <w:tc>
          <w:tcPr>
            <w:tcW w:w="5529" w:type="dxa"/>
          </w:tcPr>
          <w:p w:rsidR="00FA477B" w:rsidRPr="00FA477B" w:rsidRDefault="00AE75FE" w:rsidP="007B7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Dh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_8</w:t>
              </w:r>
              <w:proofErr w:type="spellStart"/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PNxAjuo</w:t>
              </w:r>
              <w:proofErr w:type="spellEnd"/>
            </w:hyperlink>
          </w:p>
          <w:p w:rsidR="00FA477B" w:rsidRPr="00FA477B" w:rsidRDefault="00FA477B" w:rsidP="007B7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ст..102 -104 </w:t>
            </w:r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Ст..38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342"/>
        </w:trPr>
        <w:tc>
          <w:tcPr>
            <w:tcW w:w="16018" w:type="dxa"/>
            <w:gridSpan w:val="7"/>
          </w:tcPr>
          <w:p w:rsidR="00FA477B" w:rsidRPr="00FA477B" w:rsidRDefault="00FA477B" w:rsidP="002A46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Четвер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  <w:vMerge w:val="restart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00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Гриби – живі організми. Будова грибів.</w:t>
            </w:r>
          </w:p>
        </w:tc>
        <w:tc>
          <w:tcPr>
            <w:tcW w:w="5529" w:type="dxa"/>
          </w:tcPr>
          <w:p w:rsidR="00FA477B" w:rsidRPr="00FA477B" w:rsidRDefault="00AE75FE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lPspaNNLFpg</w:t>
              </w:r>
              <w:proofErr w:type="spellEnd"/>
            </w:hyperlink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ст.. 121-125</w:t>
            </w:r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зош.37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2355"/>
        </w:trPr>
        <w:tc>
          <w:tcPr>
            <w:tcW w:w="936" w:type="dxa"/>
            <w:vMerge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0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двоцифрового числа на одноцифрове виду 24 •3.</w:t>
            </w:r>
          </w:p>
        </w:tc>
        <w:tc>
          <w:tcPr>
            <w:tcW w:w="5529" w:type="dxa"/>
          </w:tcPr>
          <w:p w:rsidR="00FA477B" w:rsidRPr="00FA477B" w:rsidRDefault="00AE75FE" w:rsidP="00A55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vPd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XGReFZE</w:t>
              </w:r>
              <w:proofErr w:type="spellEnd"/>
            </w:hyperlink>
          </w:p>
          <w:p w:rsidR="00FA477B" w:rsidRPr="00FA477B" w:rsidRDefault="00FA477B" w:rsidP="00A55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№809</w:t>
            </w:r>
          </w:p>
        </w:tc>
        <w:tc>
          <w:tcPr>
            <w:tcW w:w="1842" w:type="dxa"/>
          </w:tcPr>
          <w:p w:rsidR="00FA477B" w:rsidRPr="00FA477B" w:rsidRDefault="00FA477B" w:rsidP="00A55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№814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2355"/>
        </w:trPr>
        <w:tc>
          <w:tcPr>
            <w:tcW w:w="936" w:type="dxa"/>
            <w:vMerge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002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ти провів вчорашній день?</w:t>
            </w:r>
          </w:p>
        </w:tc>
        <w:tc>
          <w:tcPr>
            <w:tcW w:w="5529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ст..</w:t>
            </w:r>
            <w:r w:rsidRPr="00FA477B">
              <w:rPr>
                <w:rFonts w:ascii="Times New Roman" w:hAnsi="Times New Roman" w:cs="Times New Roman"/>
                <w:sz w:val="28"/>
                <w:szCs w:val="28"/>
              </w:rPr>
              <w:t>101-103</w:t>
            </w:r>
          </w:p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зошит ст.50, впр.2</w:t>
            </w:r>
          </w:p>
        </w:tc>
        <w:tc>
          <w:tcPr>
            <w:tcW w:w="1842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зошит ст.50, впр.1</w:t>
            </w:r>
          </w:p>
        </w:tc>
        <w:tc>
          <w:tcPr>
            <w:tcW w:w="1701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1701" w:type="dxa"/>
          </w:tcPr>
          <w:p w:rsidR="00FA477B" w:rsidRPr="00FA477B" w:rsidRDefault="00FA477B" w:rsidP="004D7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Виконані завдання надіслати на </w:t>
            </w:r>
            <w:hyperlink r:id="rId20" w:history="1">
              <w:r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tsvekira</w:t>
              </w:r>
              <w:r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FA4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номер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A477B">
              <w:rPr>
                <w:rFonts w:ascii="Times New Roman" w:hAnsi="Times New Roman" w:cs="Times New Roman"/>
                <w:sz w:val="28"/>
                <w:szCs w:val="28"/>
              </w:rPr>
              <w:t xml:space="preserve"> 0665293408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  <w:vMerge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 читання</w:t>
            </w:r>
          </w:p>
        </w:tc>
        <w:tc>
          <w:tcPr>
            <w:tcW w:w="200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Грімм «Шипшина»</w:t>
            </w:r>
          </w:p>
        </w:tc>
        <w:tc>
          <w:tcPr>
            <w:tcW w:w="5529" w:type="dxa"/>
          </w:tcPr>
          <w:p w:rsidR="00FA477B" w:rsidRPr="00FA477B" w:rsidRDefault="00AE75FE" w:rsidP="00F71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tCi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fKqT</w:t>
              </w:r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="00FA477B" w:rsidRPr="00FA477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Os</w:t>
              </w:r>
              <w:proofErr w:type="spellEnd"/>
            </w:hyperlink>
          </w:p>
          <w:p w:rsidR="00FA477B" w:rsidRPr="00FA477B" w:rsidRDefault="00FA477B" w:rsidP="00F71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ст..142 - 146</w:t>
            </w:r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 142 – 146</w:t>
            </w:r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Читати, розповідати.</w:t>
            </w:r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  <w:vMerge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200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життя в суспільстві.</w:t>
            </w:r>
          </w:p>
        </w:tc>
        <w:tc>
          <w:tcPr>
            <w:tcW w:w="5529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ст.124-127,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зошит.ст</w:t>
            </w:r>
            <w:proofErr w:type="spellEnd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29-30</w:t>
            </w:r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  <w:vMerge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00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FA477B" w:rsidRPr="00FA477B" w:rsidRDefault="00FA477B" w:rsidP="002A46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00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Множення двоцифрового числа на </w:t>
            </w: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одноцифрове виду 24 •3.</w:t>
            </w:r>
          </w:p>
        </w:tc>
        <w:tc>
          <w:tcPr>
            <w:tcW w:w="5529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813, 810</w:t>
            </w:r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</w:t>
            </w: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002" w:type="dxa"/>
          </w:tcPr>
          <w:p w:rsidR="00FA477B" w:rsidRPr="00FA477B" w:rsidRDefault="00FA477B" w:rsidP="00FB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прикметників за родами. Прикметники – синоніми.</w:t>
            </w:r>
          </w:p>
        </w:tc>
        <w:tc>
          <w:tcPr>
            <w:tcW w:w="5529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Впр.361</w:t>
            </w:r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  <w:tr w:rsidR="00FA477B" w:rsidRPr="00FA477B" w:rsidTr="002A46F9">
        <w:trPr>
          <w:trHeight w:val="342"/>
        </w:trPr>
        <w:tc>
          <w:tcPr>
            <w:tcW w:w="936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00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Художник у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театрі.створення</w:t>
            </w:r>
            <w:proofErr w:type="spellEnd"/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декорації до театральної вистави.</w:t>
            </w:r>
          </w:p>
        </w:tc>
        <w:tc>
          <w:tcPr>
            <w:tcW w:w="5529" w:type="dxa"/>
          </w:tcPr>
          <w:p w:rsidR="00FA477B" w:rsidRPr="00FA477B" w:rsidRDefault="00FA477B" w:rsidP="00C80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 завдання відправляти на </w:t>
            </w:r>
            <w:proofErr w:type="spellStart"/>
            <w:r w:rsidRPr="00FA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A477B" w:rsidRPr="00FA477B" w:rsidRDefault="00FA477B" w:rsidP="002A4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0965186788</w:t>
            </w:r>
          </w:p>
        </w:tc>
      </w:tr>
    </w:tbl>
    <w:p w:rsidR="00527703" w:rsidRPr="00FA477B" w:rsidRDefault="00527703" w:rsidP="005277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7703" w:rsidRPr="00FA477B" w:rsidRDefault="00527703" w:rsidP="005277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5B20" w:rsidRPr="00FA477B" w:rsidRDefault="00385B2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85B20" w:rsidRPr="00FA477B" w:rsidSect="009720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703"/>
    <w:rsid w:val="00166E4B"/>
    <w:rsid w:val="002E4D63"/>
    <w:rsid w:val="00384E4B"/>
    <w:rsid w:val="00385B20"/>
    <w:rsid w:val="00527703"/>
    <w:rsid w:val="00535F83"/>
    <w:rsid w:val="006051B7"/>
    <w:rsid w:val="007B7576"/>
    <w:rsid w:val="00817ED3"/>
    <w:rsid w:val="00A55C7B"/>
    <w:rsid w:val="00AE75FE"/>
    <w:rsid w:val="00BD6E6E"/>
    <w:rsid w:val="00C62915"/>
    <w:rsid w:val="00C802F1"/>
    <w:rsid w:val="00CC2ED2"/>
    <w:rsid w:val="00ED0D3E"/>
    <w:rsid w:val="00ED0E6C"/>
    <w:rsid w:val="00F711EF"/>
    <w:rsid w:val="00F77347"/>
    <w:rsid w:val="00FA477B"/>
    <w:rsid w:val="00F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03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2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9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9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9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9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9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91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62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62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915"/>
    <w:rPr>
      <w:b/>
      <w:bCs/>
    </w:rPr>
  </w:style>
  <w:style w:type="character" w:styleId="a9">
    <w:name w:val="Emphasis"/>
    <w:basedOn w:val="a0"/>
    <w:uiPriority w:val="20"/>
    <w:qFormat/>
    <w:rsid w:val="00C62915"/>
    <w:rPr>
      <w:i/>
      <w:iCs/>
    </w:rPr>
  </w:style>
  <w:style w:type="paragraph" w:styleId="aa">
    <w:name w:val="No Spacing"/>
    <w:uiPriority w:val="1"/>
    <w:qFormat/>
    <w:rsid w:val="00C629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915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291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29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9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9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9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9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9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9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915"/>
    <w:pPr>
      <w:outlineLvl w:val="9"/>
    </w:pPr>
  </w:style>
  <w:style w:type="table" w:styleId="af4">
    <w:name w:val="Table Grid"/>
    <w:basedOn w:val="a1"/>
    <w:uiPriority w:val="59"/>
    <w:rsid w:val="00527703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27703"/>
    <w:rPr>
      <w:color w:val="0000FF"/>
      <w:u w:val="single"/>
    </w:rPr>
  </w:style>
  <w:style w:type="character" w:customStyle="1" w:styleId="FontStyle42">
    <w:name w:val="Font Style42"/>
    <w:rsid w:val="00FA477B"/>
    <w:rPr>
      <w:rFonts w:ascii="Bookman Old Style" w:hAnsi="Bookman Old Style"/>
      <w:b/>
      <w:sz w:val="14"/>
    </w:rPr>
  </w:style>
  <w:style w:type="paragraph" w:styleId="af6">
    <w:name w:val="Balloon Text"/>
    <w:basedOn w:val="a"/>
    <w:link w:val="af7"/>
    <w:uiPriority w:val="99"/>
    <w:semiHidden/>
    <w:unhideWhenUsed/>
    <w:rsid w:val="0053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F8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7uy2GyUep4&amp;list=TLPQMDQwNDIwMjBMHGo1T-VSuQ&amp;index=4" TargetMode="External"/><Relationship Id="rId13" Type="http://schemas.openxmlformats.org/officeDocument/2006/relationships/hyperlink" Target="https://www.youtube.com/watch?v=8ZZwparx-s4" TargetMode="External"/><Relationship Id="rId18" Type="http://schemas.openxmlformats.org/officeDocument/2006/relationships/hyperlink" Target="https://www.youtube.com/watch?v=lPspaNNLF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Ci0fKqT6Os" TargetMode="External"/><Relationship Id="rId7" Type="http://schemas.openxmlformats.org/officeDocument/2006/relationships/hyperlink" Target="https://www.youtube.com/watch?v=ibXFylFpO5g" TargetMode="External"/><Relationship Id="rId12" Type="http://schemas.openxmlformats.org/officeDocument/2006/relationships/hyperlink" Target="https://www.youtube.com/watch?v=YHSaK3MEnZQ" TargetMode="External"/><Relationship Id="rId17" Type="http://schemas.openxmlformats.org/officeDocument/2006/relationships/hyperlink" Target="https://www.youtube.com/watch?v=Dh_8PNxAju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wGYpUqP8eQ" TargetMode="External"/><Relationship Id="rId20" Type="http://schemas.openxmlformats.org/officeDocument/2006/relationships/hyperlink" Target="mailto:tsvekir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ZZwparx-s4" TargetMode="External"/><Relationship Id="rId11" Type="http://schemas.openxmlformats.org/officeDocument/2006/relationships/hyperlink" Target="https://www.youtube.com/watch?v=ksFAT7tFx3M" TargetMode="External"/><Relationship Id="rId5" Type="http://schemas.openxmlformats.org/officeDocument/2006/relationships/hyperlink" Target="https://www.youtube.com/watch?v=0dH5v9nG4fA&amp;t=13s" TargetMode="External"/><Relationship Id="rId15" Type="http://schemas.openxmlformats.org/officeDocument/2006/relationships/hyperlink" Target="https://www.youtube.com/watch?v=vPd6XGReFZ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vekira@gmail.com" TargetMode="External"/><Relationship Id="rId19" Type="http://schemas.openxmlformats.org/officeDocument/2006/relationships/hyperlink" Target="https://www.youtube.com/watch?v=vPd6XGReFZ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-wGYpUqP8e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59EF-7E13-4BF9-84CE-4799DFF0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2020-04-04T21:11:00Z</dcterms:created>
  <dcterms:modified xsi:type="dcterms:W3CDTF">2020-04-05T12:27:00Z</dcterms:modified>
</cp:coreProperties>
</file>